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18" w:rsidRDefault="00B04618" w:rsidP="000A51E1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AVISO DE CONTRATAÇÃO POR DISPENSA DE LICITAÇÃO</w:t>
      </w:r>
    </w:p>
    <w:p w:rsidR="00B04618" w:rsidRPr="00B04618" w:rsidRDefault="00B04618" w:rsidP="000A51E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B04618">
        <w:rPr>
          <w:rFonts w:ascii="Bookman Old Style" w:hAnsi="Bookman Old Style"/>
          <w:sz w:val="24"/>
          <w:szCs w:val="24"/>
        </w:rPr>
        <w:t>PUBLICAÇÃO DO PROCESSO ADMINISTRATIVO N.º 12/2023</w:t>
      </w:r>
    </w:p>
    <w:p w:rsidR="00B04618" w:rsidRDefault="00B04618" w:rsidP="000A51E1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04618" w:rsidRDefault="00B04618" w:rsidP="000A51E1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04618" w:rsidRPr="0007483E" w:rsidRDefault="00B04618" w:rsidP="000A51E1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07483E">
        <w:rPr>
          <w:rFonts w:ascii="Garamond" w:hAnsi="Garamond"/>
          <w:b/>
          <w:sz w:val="24"/>
          <w:szCs w:val="24"/>
        </w:rPr>
        <w:t xml:space="preserve">A Câmara Municipal abre o prazo de três dias úteis, após a publicação deste, para que empresas especializadas que ofereçam serviços de internet, possam se credenciar junto a Câmara, e oferecer proposta com pacote de internet que se adeque às necessidades da Casa. </w:t>
      </w:r>
      <w:r w:rsidRPr="0007483E">
        <w:rPr>
          <w:rFonts w:ascii="Garamond" w:hAnsi="Garamond"/>
          <w:sz w:val="24"/>
          <w:szCs w:val="24"/>
        </w:rPr>
        <w:t>Os requisitos são internet com alta velocidade (500mb) e menor preço.</w:t>
      </w:r>
    </w:p>
    <w:p w:rsidR="00B04618" w:rsidRPr="0007483E" w:rsidRDefault="00B04618" w:rsidP="000A51E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07483E">
        <w:rPr>
          <w:rFonts w:ascii="Garamond" w:hAnsi="Garamond"/>
          <w:sz w:val="24"/>
          <w:szCs w:val="24"/>
        </w:rPr>
        <w:t>Passados os três dias, não havendo manifestação de qualquer outro interessado, ratifico, nos termos art. 75 da Lei 14.133/21, a justificativa de dispensa de licitação e ordeno a sua publicação no prazo legal.</w:t>
      </w: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0D354F">
        <w:rPr>
          <w:rFonts w:ascii="Garamond" w:hAnsi="Garamond"/>
          <w:b/>
          <w:sz w:val="24"/>
          <w:szCs w:val="24"/>
        </w:rPr>
        <w:t>CONTRATANTE:</w:t>
      </w: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D354F">
        <w:rPr>
          <w:rFonts w:ascii="Garamond" w:hAnsi="Garamond"/>
          <w:sz w:val="24"/>
          <w:szCs w:val="24"/>
        </w:rPr>
        <w:t>Câmara Municipal de Serranópolis, Goiás.</w:t>
      </w: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0D354F">
        <w:rPr>
          <w:rFonts w:ascii="Garamond" w:hAnsi="Garamond"/>
          <w:b/>
          <w:sz w:val="24"/>
          <w:szCs w:val="24"/>
        </w:rPr>
        <w:t>OBJETO:</w:t>
      </w:r>
    </w:p>
    <w:p w:rsidR="00F20200" w:rsidRPr="000D354F" w:rsidRDefault="00B04618" w:rsidP="000A51E1">
      <w:pPr>
        <w:spacing w:line="360" w:lineRule="auto"/>
        <w:jc w:val="both"/>
        <w:rPr>
          <w:rFonts w:ascii="Garamond" w:hAnsi="Garamond" w:cs="Tahoma"/>
          <w:bCs/>
          <w:sz w:val="24"/>
          <w:szCs w:val="24"/>
        </w:rPr>
      </w:pPr>
      <w:r>
        <w:rPr>
          <w:rFonts w:ascii="Garamond" w:hAnsi="Garamond" w:cs="Tahoma"/>
          <w:bCs/>
          <w:sz w:val="24"/>
          <w:szCs w:val="24"/>
        </w:rPr>
        <w:t>Serviço de pacote de internet 500mb fibra óptica</w:t>
      </w:r>
      <w:r w:rsidR="000D354F" w:rsidRPr="000D354F">
        <w:rPr>
          <w:rFonts w:ascii="Garamond" w:hAnsi="Garamond" w:cs="Tahoma"/>
          <w:bCs/>
          <w:sz w:val="24"/>
          <w:szCs w:val="24"/>
        </w:rPr>
        <w:t>.</w:t>
      </w:r>
    </w:p>
    <w:p w:rsidR="000D354F" w:rsidRPr="000D354F" w:rsidRDefault="000D354F" w:rsidP="000A51E1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0D354F">
        <w:rPr>
          <w:rFonts w:ascii="Garamond" w:hAnsi="Garamond"/>
          <w:b/>
          <w:sz w:val="24"/>
          <w:szCs w:val="24"/>
        </w:rPr>
        <w:t>VALOR ESTIMADO DA CONTRATAÇÃO:</w:t>
      </w:r>
    </w:p>
    <w:p w:rsidR="00F20200" w:rsidRPr="000D354F" w:rsidRDefault="00B04618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Até R$ 300,00 (trezentos reais) mensais, pagos em doze parcelas fixas, totalizando R$3.600,00</w:t>
      </w:r>
      <w:r w:rsidRPr="000D354F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três mil e seiscentos</w:t>
      </w:r>
      <w:r w:rsidRPr="000D354F">
        <w:rPr>
          <w:rFonts w:ascii="Garamond" w:hAnsi="Garamond"/>
          <w:sz w:val="24"/>
          <w:szCs w:val="24"/>
        </w:rPr>
        <w:t xml:space="preserve"> reais) </w:t>
      </w:r>
      <w:r w:rsidRPr="00B04618">
        <w:rPr>
          <w:rFonts w:ascii="Garamond" w:hAnsi="Garamond"/>
          <w:sz w:val="24"/>
          <w:szCs w:val="24"/>
        </w:rPr>
        <w:t>anual</w:t>
      </w:r>
      <w:r>
        <w:rPr>
          <w:rFonts w:ascii="Garamond" w:hAnsi="Garamond"/>
          <w:sz w:val="24"/>
          <w:szCs w:val="24"/>
        </w:rPr>
        <w:t>. Após cotação de preços, chegamos nessa estimativa. Não aceitaremos propostas em valores maiores.</w:t>
      </w: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0D354F">
        <w:rPr>
          <w:rFonts w:ascii="Garamond" w:hAnsi="Garamond"/>
          <w:b/>
          <w:sz w:val="24"/>
          <w:szCs w:val="24"/>
        </w:rPr>
        <w:t xml:space="preserve">PERÍODO DE </w:t>
      </w:r>
      <w:r w:rsidR="0016128F" w:rsidRPr="000D354F">
        <w:rPr>
          <w:rFonts w:ascii="Garamond" w:hAnsi="Garamond"/>
          <w:b/>
          <w:sz w:val="24"/>
          <w:szCs w:val="24"/>
        </w:rPr>
        <w:t xml:space="preserve">RECEBIMENTO DAS </w:t>
      </w:r>
      <w:r w:rsidRPr="000D354F">
        <w:rPr>
          <w:rFonts w:ascii="Garamond" w:hAnsi="Garamond"/>
          <w:b/>
          <w:sz w:val="24"/>
          <w:szCs w:val="24"/>
        </w:rPr>
        <w:t>PROPOSTAS:</w:t>
      </w:r>
    </w:p>
    <w:p w:rsidR="00F20200" w:rsidRPr="000D354F" w:rsidRDefault="0007483E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 03</w:t>
      </w:r>
      <w:r w:rsidR="00F20200" w:rsidRPr="000D354F">
        <w:rPr>
          <w:rFonts w:ascii="Garamond" w:hAnsi="Garamond"/>
          <w:sz w:val="24"/>
          <w:szCs w:val="24"/>
        </w:rPr>
        <w:t xml:space="preserve">/01/2023 às 8h </w:t>
      </w:r>
    </w:p>
    <w:p w:rsidR="00F20200" w:rsidRPr="000D354F" w:rsidRDefault="0007483E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Até 06</w:t>
      </w:r>
      <w:r w:rsidR="00F20200" w:rsidRPr="000D354F">
        <w:rPr>
          <w:rFonts w:ascii="Garamond" w:hAnsi="Garamond"/>
          <w:sz w:val="24"/>
          <w:szCs w:val="24"/>
        </w:rPr>
        <w:t>/01/2023 às 17h</w:t>
      </w: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0D354F">
        <w:rPr>
          <w:rFonts w:ascii="Garamond" w:hAnsi="Garamond"/>
          <w:b/>
          <w:sz w:val="24"/>
          <w:szCs w:val="24"/>
        </w:rPr>
        <w:t>LOCAL DE ENTREGA DAS PROPOSTAS:</w:t>
      </w: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D354F">
        <w:rPr>
          <w:rFonts w:ascii="Garamond" w:hAnsi="Garamond"/>
          <w:sz w:val="24"/>
          <w:szCs w:val="24"/>
        </w:rPr>
        <w:t xml:space="preserve">Via digital, pelo e-mail oficial: </w:t>
      </w:r>
      <w:hyperlink r:id="rId6" w:history="1">
        <w:r w:rsidRPr="000D354F">
          <w:rPr>
            <w:rStyle w:val="Hyperlink"/>
            <w:rFonts w:ascii="Garamond" w:hAnsi="Garamond"/>
            <w:sz w:val="24"/>
            <w:szCs w:val="24"/>
          </w:rPr>
          <w:t>serranopolis.legislativo@hotmail.com</w:t>
        </w:r>
      </w:hyperlink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D354F">
        <w:rPr>
          <w:rFonts w:ascii="Garamond" w:hAnsi="Garamond"/>
          <w:sz w:val="24"/>
          <w:szCs w:val="24"/>
        </w:rPr>
        <w:t>Obs. As propostas serão encaminhadas por e-mail, devido recesso na Câmara.</w:t>
      </w: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0D354F">
        <w:rPr>
          <w:rFonts w:ascii="Garamond" w:hAnsi="Garamond"/>
          <w:b/>
          <w:sz w:val="24"/>
          <w:szCs w:val="24"/>
        </w:rPr>
        <w:t>PREFERÊNCIA ME/EPP/EQUIPARADAS:</w:t>
      </w: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D354F">
        <w:rPr>
          <w:rFonts w:ascii="Garamond" w:hAnsi="Garamond"/>
          <w:sz w:val="24"/>
          <w:szCs w:val="24"/>
        </w:rPr>
        <w:t>Sim.</w:t>
      </w: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20200" w:rsidRPr="000D354F" w:rsidRDefault="00F20200" w:rsidP="000A51E1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0D354F">
        <w:rPr>
          <w:rFonts w:ascii="Garamond" w:hAnsi="Garamond"/>
          <w:b/>
          <w:sz w:val="24"/>
          <w:szCs w:val="24"/>
        </w:rPr>
        <w:t>JULGAMENTO DAS PROPOSTAS:</w:t>
      </w:r>
    </w:p>
    <w:p w:rsidR="00F20200" w:rsidRDefault="00F20200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  <w:bookmarkStart w:id="0" w:name="_GoBack"/>
      <w:r w:rsidRPr="000D354F">
        <w:rPr>
          <w:rFonts w:ascii="Garamond" w:hAnsi="Garamond"/>
          <w:sz w:val="24"/>
          <w:szCs w:val="24"/>
        </w:rPr>
        <w:t xml:space="preserve">A Comissão Permanente de Licitação analisará as propostas apresentadas, verificando requisitos primordiais como: </w:t>
      </w:r>
      <w:r w:rsidR="0007483E">
        <w:rPr>
          <w:rFonts w:ascii="Garamond" w:hAnsi="Garamond"/>
          <w:sz w:val="24"/>
          <w:szCs w:val="24"/>
        </w:rPr>
        <w:t>Qualidade e medição do sinal, com testes após a instalação; frequência de vezes que a internet fica fora do ar, se houver; pesquisa de mercado com a opinião de outros clientes próximos dentro do município.</w:t>
      </w:r>
    </w:p>
    <w:bookmarkEnd w:id="0"/>
    <w:p w:rsidR="00054132" w:rsidRDefault="00054132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54132" w:rsidRDefault="00054132" w:rsidP="000A51E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54132" w:rsidRDefault="00054132" w:rsidP="000A51E1">
      <w:pPr>
        <w:spacing w:line="360" w:lineRule="auto"/>
        <w:jc w:val="center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Joni</w:t>
      </w:r>
      <w:proofErr w:type="spellEnd"/>
      <w:r>
        <w:rPr>
          <w:rFonts w:ascii="Garamond" w:hAnsi="Garamond"/>
          <w:sz w:val="24"/>
          <w:szCs w:val="24"/>
        </w:rPr>
        <w:t xml:space="preserve"> Maicon Siqueira </w:t>
      </w:r>
      <w:proofErr w:type="spellStart"/>
      <w:r>
        <w:rPr>
          <w:rFonts w:ascii="Garamond" w:hAnsi="Garamond"/>
          <w:sz w:val="24"/>
          <w:szCs w:val="24"/>
        </w:rPr>
        <w:t>Gufka</w:t>
      </w:r>
      <w:proofErr w:type="spellEnd"/>
    </w:p>
    <w:p w:rsidR="00054132" w:rsidRPr="000D354F" w:rsidRDefault="00054132" w:rsidP="000A51E1">
      <w:pPr>
        <w:spacing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Diretor Geral</w:t>
      </w:r>
    </w:p>
    <w:sectPr w:rsidR="00054132" w:rsidRPr="000D35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378" w:rsidRDefault="00B34378" w:rsidP="00F20200">
      <w:pPr>
        <w:spacing w:after="0" w:line="240" w:lineRule="auto"/>
      </w:pPr>
      <w:r>
        <w:separator/>
      </w:r>
    </w:p>
  </w:endnote>
  <w:endnote w:type="continuationSeparator" w:id="0">
    <w:p w:rsidR="00B34378" w:rsidRDefault="00B34378" w:rsidP="00F2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378" w:rsidRDefault="00B34378" w:rsidP="00F20200">
      <w:pPr>
        <w:spacing w:after="0" w:line="240" w:lineRule="auto"/>
      </w:pPr>
      <w:r>
        <w:separator/>
      </w:r>
    </w:p>
  </w:footnote>
  <w:footnote w:type="continuationSeparator" w:id="0">
    <w:p w:rsidR="00B34378" w:rsidRDefault="00B34378" w:rsidP="00F2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200" w:rsidRDefault="00F20200">
    <w:pPr>
      <w:pStyle w:val="Cabealho"/>
    </w:pPr>
  </w:p>
  <w:p w:rsidR="00F20200" w:rsidRDefault="00F20200">
    <w:pPr>
      <w:pStyle w:val="Cabealho"/>
    </w:pPr>
  </w:p>
  <w:p w:rsidR="00B04618" w:rsidRDefault="00B04618">
    <w:pPr>
      <w:pStyle w:val="Cabealho"/>
    </w:pPr>
  </w:p>
  <w:p w:rsidR="00F20200" w:rsidRDefault="00F20200">
    <w:pPr>
      <w:pStyle w:val="Cabealho"/>
    </w:pPr>
  </w:p>
  <w:p w:rsidR="00F20200" w:rsidRDefault="00F202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E7"/>
    <w:rsid w:val="00054132"/>
    <w:rsid w:val="0007483E"/>
    <w:rsid w:val="000A51E1"/>
    <w:rsid w:val="000D354F"/>
    <w:rsid w:val="0016128F"/>
    <w:rsid w:val="004913AF"/>
    <w:rsid w:val="005B19DA"/>
    <w:rsid w:val="008F6EE7"/>
    <w:rsid w:val="009F74DC"/>
    <w:rsid w:val="00B04618"/>
    <w:rsid w:val="00B34378"/>
    <w:rsid w:val="00D309C3"/>
    <w:rsid w:val="00F2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71BD1-A648-40BD-BA4E-5DF72856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020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0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200"/>
  </w:style>
  <w:style w:type="paragraph" w:styleId="Rodap">
    <w:name w:val="footer"/>
    <w:basedOn w:val="Normal"/>
    <w:link w:val="RodapChar"/>
    <w:uiPriority w:val="99"/>
    <w:unhideWhenUsed/>
    <w:rsid w:val="00F20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ranopolis.legislativo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8</cp:revision>
  <dcterms:created xsi:type="dcterms:W3CDTF">2022-11-30T12:20:00Z</dcterms:created>
  <dcterms:modified xsi:type="dcterms:W3CDTF">2022-12-31T18:08:00Z</dcterms:modified>
</cp:coreProperties>
</file>